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11178" w:type="dxa"/>
        <w:tblLayout w:type="fixed"/>
        <w:tblLook w:val="0000" w:firstRow="0" w:lastRow="0" w:firstColumn="0" w:lastColumn="0" w:noHBand="0" w:noVBand="0"/>
      </w:tblPr>
      <w:tblGrid>
        <w:gridCol w:w="5778"/>
        <w:gridCol w:w="5400"/>
      </w:tblGrid>
      <w:tr w:rsidR="004C47D3" w:rsidRPr="00A9697C" w14:paraId="452FB644" w14:textId="77777777" w:rsidTr="00FF60A0">
        <w:tc>
          <w:tcPr>
            <w:tcW w:w="5778" w:type="dxa"/>
            <w:shd w:val="clear" w:color="auto" w:fill="F2F2F2" w:themeFill="background1" w:themeFillShade="F2"/>
          </w:tcPr>
          <w:p w14:paraId="1845899A" w14:textId="77777777" w:rsidR="004C47D3" w:rsidRPr="00A9697C" w:rsidRDefault="004C47D3" w:rsidP="004C47D3">
            <w:pPr>
              <w:rPr>
                <w:b/>
                <w:bCs/>
                <w:sz w:val="40"/>
                <w:szCs w:val="40"/>
              </w:rPr>
            </w:pPr>
            <w:bookmarkStart w:id="0" w:name="AgendaTitle" w:colFirst="0" w:colLast="0"/>
            <w:r w:rsidRPr="00A9697C">
              <w:rPr>
                <w:b/>
                <w:bCs/>
                <w:sz w:val="40"/>
                <w:szCs w:val="40"/>
              </w:rPr>
              <w:t>Graduate Affairs Committee</w:t>
            </w:r>
          </w:p>
          <w:p w14:paraId="3EBC98A3" w14:textId="45FAAF3F" w:rsidR="004C47D3" w:rsidRPr="00A9697C" w:rsidRDefault="004C47D3" w:rsidP="004C47D3">
            <w:r w:rsidRPr="00A9697C">
              <w:rPr>
                <w:b/>
                <w:bCs/>
                <w:sz w:val="40"/>
                <w:szCs w:val="40"/>
              </w:rPr>
              <w:t>Agenda</w:t>
            </w:r>
          </w:p>
        </w:tc>
        <w:tc>
          <w:tcPr>
            <w:tcW w:w="5400" w:type="dxa"/>
            <w:shd w:val="clear" w:color="auto" w:fill="F2F2F2" w:themeFill="background1" w:themeFillShade="F2"/>
          </w:tcPr>
          <w:p w14:paraId="64387ED4" w14:textId="0CB15A76" w:rsidR="004C47D3" w:rsidRPr="00A9697C" w:rsidRDefault="004C47D3" w:rsidP="00FF60A0">
            <w:pPr>
              <w:rPr>
                <w:b/>
                <w:bCs/>
                <w:sz w:val="24"/>
                <w:szCs w:val="24"/>
              </w:rPr>
            </w:pPr>
            <w:bookmarkStart w:id="1" w:name="Logistics"/>
            <w:bookmarkEnd w:id="1"/>
            <w:r w:rsidRPr="00A9697C">
              <w:rPr>
                <w:b/>
                <w:bCs/>
                <w:sz w:val="24"/>
                <w:szCs w:val="24"/>
              </w:rPr>
              <w:t xml:space="preserve">Date: </w:t>
            </w:r>
            <w:r w:rsidR="00FF178D" w:rsidRPr="00A9697C">
              <w:rPr>
                <w:b/>
                <w:bCs/>
                <w:sz w:val="24"/>
                <w:szCs w:val="24"/>
              </w:rPr>
              <w:t>April 29, 2025</w:t>
            </w:r>
          </w:p>
          <w:p w14:paraId="66666E25" w14:textId="16C56363" w:rsidR="004C47D3" w:rsidRPr="00A9697C" w:rsidRDefault="004C47D3" w:rsidP="00FF60A0">
            <w:pPr>
              <w:pStyle w:val="Standard1"/>
              <w:spacing w:before="0" w:after="0"/>
              <w:rPr>
                <w:b/>
                <w:sz w:val="24"/>
              </w:rPr>
            </w:pPr>
            <w:r w:rsidRPr="00A9697C">
              <w:rPr>
                <w:b/>
                <w:sz w:val="24"/>
              </w:rPr>
              <w:t xml:space="preserve">Time: </w:t>
            </w:r>
            <w:r w:rsidR="00C45F55" w:rsidRPr="00A9697C">
              <w:rPr>
                <w:b/>
                <w:sz w:val="24"/>
              </w:rPr>
              <w:t>1:30 p.m.</w:t>
            </w:r>
          </w:p>
          <w:p w14:paraId="029C6733" w14:textId="1332E15F" w:rsidR="004C47D3" w:rsidRPr="00A9697C" w:rsidRDefault="004C47D3" w:rsidP="00FF60A0">
            <w:pPr>
              <w:pStyle w:val="Standard1"/>
              <w:spacing w:before="0" w:after="0"/>
              <w:rPr>
                <w:b/>
                <w:sz w:val="24"/>
              </w:rPr>
            </w:pPr>
            <w:r w:rsidRPr="00A9697C">
              <w:rPr>
                <w:b/>
                <w:sz w:val="24"/>
              </w:rPr>
              <w:t xml:space="preserve">Location: </w:t>
            </w:r>
            <w:r w:rsidR="00C45F55" w:rsidRPr="00A9697C">
              <w:rPr>
                <w:b/>
                <w:sz w:val="24"/>
              </w:rPr>
              <w:t>Zoom</w:t>
            </w:r>
          </w:p>
        </w:tc>
      </w:tr>
      <w:bookmarkEnd w:id="0"/>
      <w:tr w:rsidR="004C47D3" w:rsidRPr="00A9697C" w14:paraId="33492B40" w14:textId="77777777" w:rsidTr="00FF60A0">
        <w:tc>
          <w:tcPr>
            <w:tcW w:w="11178" w:type="dxa"/>
            <w:gridSpan w:val="2"/>
          </w:tcPr>
          <w:p w14:paraId="52702506" w14:textId="77777777" w:rsidR="004C47D3" w:rsidRPr="00A9697C" w:rsidRDefault="004C47D3" w:rsidP="00FF60A0">
            <w:pPr>
              <w:pStyle w:val="Standard1"/>
            </w:pPr>
          </w:p>
        </w:tc>
      </w:tr>
      <w:tr w:rsidR="004C47D3" w:rsidRPr="00A9697C" w14:paraId="2409E138" w14:textId="77777777" w:rsidTr="00FF60A0">
        <w:tc>
          <w:tcPr>
            <w:tcW w:w="11178" w:type="dxa"/>
            <w:gridSpan w:val="2"/>
          </w:tcPr>
          <w:p w14:paraId="190D0873" w14:textId="77777777" w:rsidR="004C47D3" w:rsidRPr="00A9697C" w:rsidRDefault="004C47D3" w:rsidP="00FF60A0">
            <w:pPr>
              <w:pStyle w:val="Standard1"/>
            </w:pPr>
            <w:bookmarkStart w:id="2" w:name="Names" w:colFirst="0" w:colLast="4"/>
            <w:r w:rsidRPr="00A9697C">
              <w:t>Meeting called by: Dr. Janice Blum</w:t>
            </w:r>
          </w:p>
        </w:tc>
      </w:tr>
      <w:bookmarkEnd w:id="2"/>
      <w:tr w:rsidR="004C47D3" w:rsidRPr="00A9697C" w14:paraId="0E8D8F5F" w14:textId="77777777" w:rsidTr="00FF60A0">
        <w:tc>
          <w:tcPr>
            <w:tcW w:w="11178" w:type="dxa"/>
            <w:gridSpan w:val="2"/>
          </w:tcPr>
          <w:p w14:paraId="2A11F916" w14:textId="77777777" w:rsidR="004C47D3" w:rsidRPr="00A9697C" w:rsidRDefault="004C47D3" w:rsidP="00FF60A0">
            <w:pPr>
              <w:pStyle w:val="Standard1"/>
              <w:ind w:right="1404"/>
            </w:pPr>
          </w:p>
        </w:tc>
      </w:tr>
      <w:tr w:rsidR="004C47D3" w:rsidRPr="00A9697C" w14:paraId="142815D8" w14:textId="77777777" w:rsidTr="00FF60A0">
        <w:tc>
          <w:tcPr>
            <w:tcW w:w="11178" w:type="dxa"/>
            <w:gridSpan w:val="2"/>
          </w:tcPr>
          <w:p w14:paraId="67C1E2D6" w14:textId="77777777" w:rsidR="004C47D3" w:rsidRPr="00A9697C" w:rsidRDefault="004C47D3" w:rsidP="00FF60A0">
            <w:pPr>
              <w:pStyle w:val="Standard1"/>
            </w:pPr>
            <w:r w:rsidRPr="00A9697C">
              <w:t xml:space="preserve">Attendees: </w:t>
            </w:r>
          </w:p>
        </w:tc>
      </w:tr>
      <w:tr w:rsidR="004C47D3" w:rsidRPr="00A9697C" w14:paraId="423AB223" w14:textId="77777777" w:rsidTr="00FF60A0">
        <w:trPr>
          <w:trHeight w:val="171"/>
        </w:trPr>
        <w:tc>
          <w:tcPr>
            <w:tcW w:w="11178" w:type="dxa"/>
            <w:gridSpan w:val="2"/>
          </w:tcPr>
          <w:p w14:paraId="60DABABC" w14:textId="2E48BC21" w:rsidR="004C47D3" w:rsidRPr="00A9697C" w:rsidRDefault="004C47D3" w:rsidP="00FF60A0">
            <w:pPr>
              <w:rPr>
                <w:sz w:val="28"/>
                <w:szCs w:val="28"/>
              </w:rPr>
            </w:pPr>
            <w:bookmarkStart w:id="3" w:name="Attendees" w:colFirst="0" w:colLast="2"/>
            <w:r w:rsidRPr="00A9697C">
              <w:t xml:space="preserve">Janice Blum (Chair), </w:t>
            </w:r>
            <w:r w:rsidR="00641467" w:rsidRPr="00A9697C">
              <w:t xml:space="preserve">Margaret Adamek, Kyle Anderson, Pierre Atlas, Keith Avin, Kathi Badertscher, </w:t>
            </w:r>
            <w:r w:rsidR="004D5CFD" w:rsidRPr="00A9697C">
              <w:t xml:space="preserve">John Brokaw, </w:t>
            </w:r>
            <w:r w:rsidR="00641467" w:rsidRPr="00A9697C">
              <w:t xml:space="preserve">Rebecca Ellis, Erin Engels, Margie Ferguson, Ray Haberski, Tabitha Hardy, Cleveland Hayes, Brittney-Shea Herbert, Dawn Holder, Thomas Hurley, Amelia Hurt, Michael Klemsz, Frank Lippert, Kim Lewis, Sara Lowe, Karl MacDorman, Jennifer Mahoney, </w:t>
            </w:r>
            <w:r w:rsidR="00023A7D" w:rsidRPr="00A9697C">
              <w:t xml:space="preserve">Kevin McCracken, </w:t>
            </w:r>
            <w:r w:rsidR="00641467" w:rsidRPr="00A9697C">
              <w:t>Kyle Minor, Jennifer Piatt, Christine Picard, Zach Riley, Randall Roper,</w:t>
            </w:r>
            <w:r w:rsidR="004D5CFD" w:rsidRPr="00A9697C">
              <w:t xml:space="preserve"> Anita Sale,</w:t>
            </w:r>
            <w:r w:rsidR="00641467" w:rsidRPr="00A9697C">
              <w:t xml:space="preserve"> Kelly Sumner, Jeffery Wilson, Lloyd Thomas Wilson, Juan Yepes, Yan Zhuang, </w:t>
            </w:r>
            <w:r w:rsidRPr="00A9697C">
              <w:t xml:space="preserve"> Staff: Dezra Despain   </w:t>
            </w:r>
          </w:p>
        </w:tc>
      </w:tr>
      <w:bookmarkEnd w:id="3"/>
      <w:tr w:rsidR="004C47D3" w:rsidRPr="00A9697C" w14:paraId="42B65F6A" w14:textId="77777777" w:rsidTr="00FF60A0">
        <w:tc>
          <w:tcPr>
            <w:tcW w:w="11178" w:type="dxa"/>
            <w:gridSpan w:val="2"/>
          </w:tcPr>
          <w:p w14:paraId="60D0BB82" w14:textId="06FD599B" w:rsidR="004C47D3" w:rsidRPr="00A9697C" w:rsidRDefault="004C47D3" w:rsidP="00FF60A0">
            <w:pPr>
              <w:pStyle w:val="Standard1"/>
            </w:pPr>
            <w:r w:rsidRPr="00A9697C">
              <w:t xml:space="preserve">Guests: </w:t>
            </w:r>
            <w:r w:rsidR="0093237F">
              <w:t xml:space="preserve">Ruffalo Noel Levitz: Beth Clarke, VP Strategic Accounts and Lori </w:t>
            </w:r>
            <w:proofErr w:type="spellStart"/>
            <w:r w:rsidR="0093237F">
              <w:t>Cannistra</w:t>
            </w:r>
            <w:proofErr w:type="spellEnd"/>
            <w:r w:rsidR="0093237F">
              <w:t>, Senior Consultant, Graduate &amp; Online</w:t>
            </w:r>
          </w:p>
        </w:tc>
      </w:tr>
    </w:tbl>
    <w:p w14:paraId="15C520EE" w14:textId="77777777" w:rsidR="006C578B" w:rsidRPr="00A9697C" w:rsidRDefault="006C578B" w:rsidP="001276C3"/>
    <w:tbl>
      <w:tblPr>
        <w:tblStyle w:val="TableGridLight"/>
        <w:tblpPr w:leftFromText="187" w:rightFromText="187" w:vertAnchor="text" w:horzAnchor="margin" w:tblpY="1"/>
        <w:tblW w:w="11178" w:type="dxa"/>
        <w:tblLayout w:type="fixed"/>
        <w:tblLook w:val="0420" w:firstRow="1" w:lastRow="0" w:firstColumn="0" w:lastColumn="0" w:noHBand="0" w:noVBand="1"/>
      </w:tblPr>
      <w:tblGrid>
        <w:gridCol w:w="9828"/>
        <w:gridCol w:w="1350"/>
      </w:tblGrid>
      <w:tr w:rsidR="001276C3" w:rsidRPr="00A9697C" w14:paraId="380C4464" w14:textId="77777777" w:rsidTr="008D5847">
        <w:tc>
          <w:tcPr>
            <w:tcW w:w="11178" w:type="dxa"/>
            <w:gridSpan w:val="2"/>
            <w:shd w:val="clear" w:color="auto" w:fill="F2F2F2" w:themeFill="background1" w:themeFillShade="F2"/>
          </w:tcPr>
          <w:p w14:paraId="561D2B20" w14:textId="77777777" w:rsidR="001276C3" w:rsidRPr="00A9697C" w:rsidRDefault="001276C3" w:rsidP="006C578B">
            <w:pPr>
              <w:pStyle w:val="Standard1"/>
              <w:rPr>
                <w:b/>
                <w:sz w:val="36"/>
              </w:rPr>
            </w:pPr>
            <w:bookmarkStart w:id="4" w:name="Topics"/>
            <w:bookmarkEnd w:id="4"/>
            <w:r w:rsidRPr="00A9697C">
              <w:rPr>
                <w:b/>
                <w:sz w:val="36"/>
              </w:rPr>
              <w:t>Agenda</w:t>
            </w:r>
          </w:p>
        </w:tc>
      </w:tr>
      <w:tr w:rsidR="001276C3" w:rsidRPr="00A9697C" w14:paraId="02B039BA" w14:textId="77777777" w:rsidTr="008D5847">
        <w:tc>
          <w:tcPr>
            <w:tcW w:w="9828" w:type="dxa"/>
          </w:tcPr>
          <w:p w14:paraId="49A87B08" w14:textId="36FFB4E8" w:rsidR="001276C3" w:rsidRPr="00A9697C" w:rsidRDefault="001276C3" w:rsidP="006C578B">
            <w:pPr>
              <w:pStyle w:val="Standard1"/>
            </w:pPr>
            <w:r w:rsidRPr="00A9697C">
              <w:t xml:space="preserve">Approval of the Minutes for </w:t>
            </w:r>
            <w:r w:rsidR="00FF178D" w:rsidRPr="00A9697C">
              <w:t>March 23, 2025</w:t>
            </w:r>
          </w:p>
        </w:tc>
        <w:tc>
          <w:tcPr>
            <w:tcW w:w="1350" w:type="dxa"/>
          </w:tcPr>
          <w:p w14:paraId="5F84BF6A" w14:textId="77777777" w:rsidR="001276C3" w:rsidRPr="00A9697C" w:rsidRDefault="001276C3" w:rsidP="006C578B">
            <w:pPr>
              <w:pStyle w:val="Standard1"/>
              <w:tabs>
                <w:tab w:val="left" w:pos="72"/>
                <w:tab w:val="left" w:pos="2116"/>
              </w:tabs>
              <w:jc w:val="right"/>
            </w:pPr>
            <w:r w:rsidRPr="00A9697C">
              <w:t>Blum</w:t>
            </w:r>
          </w:p>
        </w:tc>
      </w:tr>
      <w:tr w:rsidR="001276C3" w:rsidRPr="00A9697C" w14:paraId="0764BEB8" w14:textId="77777777" w:rsidTr="008D5847">
        <w:tc>
          <w:tcPr>
            <w:tcW w:w="9828" w:type="dxa"/>
          </w:tcPr>
          <w:p w14:paraId="3DA33D7B" w14:textId="77777777" w:rsidR="001276C3" w:rsidRPr="00A9697C" w:rsidRDefault="001276C3" w:rsidP="006C578B">
            <w:pPr>
              <w:pStyle w:val="Standard1"/>
            </w:pPr>
            <w:r w:rsidRPr="00A9697C">
              <w:t>Dean's Report</w:t>
            </w:r>
          </w:p>
        </w:tc>
        <w:tc>
          <w:tcPr>
            <w:tcW w:w="1350" w:type="dxa"/>
          </w:tcPr>
          <w:p w14:paraId="3A7A7845" w14:textId="77777777" w:rsidR="001276C3" w:rsidRPr="00A9697C" w:rsidRDefault="001276C3" w:rsidP="006C578B">
            <w:pPr>
              <w:pStyle w:val="Standard1"/>
              <w:tabs>
                <w:tab w:val="left" w:pos="72"/>
                <w:tab w:val="left" w:pos="2116"/>
              </w:tabs>
              <w:jc w:val="right"/>
            </w:pPr>
            <w:r w:rsidRPr="00A9697C">
              <w:t>Blum</w:t>
            </w:r>
          </w:p>
        </w:tc>
      </w:tr>
      <w:tr w:rsidR="001276C3" w:rsidRPr="00A9697C" w14:paraId="6EC7CC8D" w14:textId="77777777" w:rsidTr="008D5847">
        <w:tc>
          <w:tcPr>
            <w:tcW w:w="9828" w:type="dxa"/>
          </w:tcPr>
          <w:p w14:paraId="3EF54F8B" w14:textId="77777777" w:rsidR="001276C3" w:rsidRPr="00A9697C" w:rsidRDefault="001276C3" w:rsidP="006C578B">
            <w:pPr>
              <w:pStyle w:val="Standard1"/>
            </w:pPr>
            <w:r w:rsidRPr="00A9697C">
              <w:t>Assistant Dean's Report</w:t>
            </w:r>
          </w:p>
        </w:tc>
        <w:tc>
          <w:tcPr>
            <w:tcW w:w="1350" w:type="dxa"/>
          </w:tcPr>
          <w:p w14:paraId="63F951E6" w14:textId="77777777" w:rsidR="001276C3" w:rsidRPr="00A9697C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 w:rsidRPr="00A9697C">
              <w:t>Hardy</w:t>
            </w:r>
          </w:p>
        </w:tc>
      </w:tr>
      <w:tr w:rsidR="001276C3" w:rsidRPr="00A9697C" w14:paraId="256BF1C5" w14:textId="77777777" w:rsidTr="008D5847">
        <w:tc>
          <w:tcPr>
            <w:tcW w:w="9828" w:type="dxa"/>
          </w:tcPr>
          <w:p w14:paraId="01FF41ED" w14:textId="77777777" w:rsidR="001276C3" w:rsidRPr="00A9697C" w:rsidRDefault="001276C3" w:rsidP="006C578B">
            <w:pPr>
              <w:pStyle w:val="Standard1"/>
            </w:pPr>
            <w:r w:rsidRPr="00A9697C">
              <w:t>Graduate Mentoring Center</w:t>
            </w:r>
          </w:p>
        </w:tc>
        <w:tc>
          <w:tcPr>
            <w:tcW w:w="1350" w:type="dxa"/>
          </w:tcPr>
          <w:p w14:paraId="3890C896" w14:textId="77777777" w:rsidR="001276C3" w:rsidRPr="00A9697C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 w:rsidRPr="00A9697C">
              <w:t>Roper</w:t>
            </w:r>
          </w:p>
        </w:tc>
      </w:tr>
      <w:tr w:rsidR="001276C3" w:rsidRPr="00A9697C" w14:paraId="51E3611A" w14:textId="77777777" w:rsidTr="008D5847">
        <w:tc>
          <w:tcPr>
            <w:tcW w:w="9828" w:type="dxa"/>
          </w:tcPr>
          <w:p w14:paraId="3926E3CA" w14:textId="77777777" w:rsidR="001276C3" w:rsidRPr="00A9697C" w:rsidRDefault="001276C3" w:rsidP="006C578B">
            <w:pPr>
              <w:pStyle w:val="Standard1"/>
            </w:pPr>
            <w:r w:rsidRPr="00A9697C">
              <w:t>Graduate and Professional Student Government</w:t>
            </w:r>
          </w:p>
        </w:tc>
        <w:tc>
          <w:tcPr>
            <w:tcW w:w="1350" w:type="dxa"/>
          </w:tcPr>
          <w:p w14:paraId="23FD9254" w14:textId="562397E0" w:rsidR="001276C3" w:rsidRPr="00A9697C" w:rsidRDefault="00856EC8" w:rsidP="006C578B">
            <w:pPr>
              <w:pStyle w:val="Standard1"/>
              <w:tabs>
                <w:tab w:val="left" w:pos="72"/>
              </w:tabs>
              <w:jc w:val="right"/>
            </w:pPr>
            <w:r w:rsidRPr="00A9697C">
              <w:t>Brokaw</w:t>
            </w:r>
          </w:p>
        </w:tc>
      </w:tr>
      <w:tr w:rsidR="001276C3" w:rsidRPr="00A9697C" w14:paraId="6CC1230B" w14:textId="77777777" w:rsidTr="008D5847">
        <w:tc>
          <w:tcPr>
            <w:tcW w:w="9828" w:type="dxa"/>
          </w:tcPr>
          <w:p w14:paraId="1B111251" w14:textId="475978FE" w:rsidR="001276C3" w:rsidRPr="00A9697C" w:rsidRDefault="001276C3" w:rsidP="006C578B">
            <w:pPr>
              <w:pStyle w:val="Standard1"/>
            </w:pPr>
            <w:r w:rsidRPr="00A9697C">
              <w:t xml:space="preserve">Graduate </w:t>
            </w:r>
            <w:r w:rsidR="00F26D77" w:rsidRPr="00A9697C">
              <w:t>School</w:t>
            </w:r>
            <w:r w:rsidRPr="00A9697C">
              <w:t xml:space="preserve"> Reports</w:t>
            </w:r>
          </w:p>
        </w:tc>
        <w:tc>
          <w:tcPr>
            <w:tcW w:w="1350" w:type="dxa"/>
          </w:tcPr>
          <w:p w14:paraId="78F8682B" w14:textId="14089E4C" w:rsidR="001276C3" w:rsidRPr="00A9697C" w:rsidRDefault="004972B9" w:rsidP="006C578B">
            <w:pPr>
              <w:pStyle w:val="Standard1"/>
              <w:tabs>
                <w:tab w:val="left" w:pos="72"/>
              </w:tabs>
              <w:jc w:val="right"/>
            </w:pPr>
            <w:r w:rsidRPr="00A9697C">
              <w:t>Avin</w:t>
            </w:r>
          </w:p>
        </w:tc>
      </w:tr>
      <w:tr w:rsidR="001276C3" w:rsidRPr="00A9697C" w14:paraId="7BB340D7" w14:textId="77777777" w:rsidTr="008D5847">
        <w:tc>
          <w:tcPr>
            <w:tcW w:w="9828" w:type="dxa"/>
          </w:tcPr>
          <w:p w14:paraId="486A4CB7" w14:textId="77777777" w:rsidR="001276C3" w:rsidRPr="00A9697C" w:rsidRDefault="001276C3" w:rsidP="006C578B">
            <w:pPr>
              <w:pStyle w:val="Standard1"/>
            </w:pPr>
            <w:r w:rsidRPr="00A9697C">
              <w:t>Committee Reports</w:t>
            </w:r>
          </w:p>
        </w:tc>
        <w:tc>
          <w:tcPr>
            <w:tcW w:w="1350" w:type="dxa"/>
          </w:tcPr>
          <w:p w14:paraId="310DDBBA" w14:textId="77777777" w:rsidR="001276C3" w:rsidRPr="00A9697C" w:rsidRDefault="001276C3" w:rsidP="006C578B">
            <w:pPr>
              <w:pStyle w:val="Standard1"/>
              <w:tabs>
                <w:tab w:val="left" w:pos="72"/>
              </w:tabs>
              <w:jc w:val="right"/>
            </w:pPr>
          </w:p>
        </w:tc>
      </w:tr>
      <w:tr w:rsidR="001276C3" w:rsidRPr="00A9697C" w14:paraId="1EB1E90B" w14:textId="77777777" w:rsidTr="008D5847">
        <w:tc>
          <w:tcPr>
            <w:tcW w:w="9828" w:type="dxa"/>
          </w:tcPr>
          <w:p w14:paraId="26CB62E1" w14:textId="77777777" w:rsidR="001276C3" w:rsidRPr="00A9697C" w:rsidRDefault="001276C3" w:rsidP="006C578B">
            <w:pPr>
              <w:pStyle w:val="Standard1"/>
              <w:ind w:left="720"/>
            </w:pPr>
            <w:r w:rsidRPr="00A9697C">
              <w:t>Fellowship Subcommittee Report</w:t>
            </w:r>
          </w:p>
        </w:tc>
        <w:tc>
          <w:tcPr>
            <w:tcW w:w="1350" w:type="dxa"/>
          </w:tcPr>
          <w:p w14:paraId="639D256E" w14:textId="43910A66" w:rsidR="001276C3" w:rsidRPr="00A9697C" w:rsidRDefault="004972B9" w:rsidP="006C578B">
            <w:pPr>
              <w:pStyle w:val="Standard1"/>
              <w:tabs>
                <w:tab w:val="left" w:pos="72"/>
              </w:tabs>
              <w:jc w:val="right"/>
            </w:pPr>
            <w:r w:rsidRPr="00A9697C">
              <w:t>Avin</w:t>
            </w:r>
          </w:p>
        </w:tc>
      </w:tr>
      <w:tr w:rsidR="001276C3" w:rsidRPr="00A9697C" w14:paraId="2D287245" w14:textId="77777777" w:rsidTr="008D5847">
        <w:tc>
          <w:tcPr>
            <w:tcW w:w="9828" w:type="dxa"/>
          </w:tcPr>
          <w:p w14:paraId="2A461D0B" w14:textId="77777777" w:rsidR="001276C3" w:rsidRPr="00A9697C" w:rsidRDefault="001276C3" w:rsidP="006C578B">
            <w:pPr>
              <w:pStyle w:val="Standard1"/>
              <w:ind w:left="720"/>
            </w:pPr>
            <w:r w:rsidRPr="00A9697C">
              <w:t>Curriculum Subcommittee Report</w:t>
            </w:r>
          </w:p>
        </w:tc>
        <w:tc>
          <w:tcPr>
            <w:tcW w:w="1350" w:type="dxa"/>
          </w:tcPr>
          <w:p w14:paraId="5ED504DD" w14:textId="77777777" w:rsidR="001276C3" w:rsidRPr="00A9697C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 w:rsidRPr="00A9697C">
              <w:t xml:space="preserve">Klemsz </w:t>
            </w:r>
          </w:p>
        </w:tc>
      </w:tr>
      <w:tr w:rsidR="001276C3" w:rsidRPr="00A9697C" w14:paraId="794208D9" w14:textId="77777777" w:rsidTr="008D5847">
        <w:tc>
          <w:tcPr>
            <w:tcW w:w="9828" w:type="dxa"/>
          </w:tcPr>
          <w:p w14:paraId="03B48EB2" w14:textId="77777777" w:rsidR="001276C3" w:rsidRPr="00A9697C" w:rsidRDefault="001276C3" w:rsidP="006C578B">
            <w:pPr>
              <w:pStyle w:val="Standard1"/>
              <w:ind w:left="720"/>
            </w:pPr>
            <w:r w:rsidRPr="00A9697C">
              <w:t>Graduate Recruitment Council Report</w:t>
            </w:r>
          </w:p>
        </w:tc>
        <w:tc>
          <w:tcPr>
            <w:tcW w:w="1350" w:type="dxa"/>
          </w:tcPr>
          <w:p w14:paraId="40D2FD09" w14:textId="77777777" w:rsidR="001276C3" w:rsidRPr="00A9697C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 w:rsidRPr="00A9697C">
              <w:t>Mahoney</w:t>
            </w:r>
          </w:p>
        </w:tc>
      </w:tr>
      <w:tr w:rsidR="00C74112" w:rsidRPr="00A9697C" w14:paraId="64B7A1D6" w14:textId="77777777" w:rsidTr="008D5847">
        <w:tc>
          <w:tcPr>
            <w:tcW w:w="9828" w:type="dxa"/>
          </w:tcPr>
          <w:p w14:paraId="194D8485" w14:textId="40633AB1" w:rsidR="00C74112" w:rsidRPr="00A9697C" w:rsidRDefault="001712E9" w:rsidP="00C74112">
            <w:pPr>
              <w:pStyle w:val="Standard1"/>
            </w:pPr>
            <w:r>
              <w:t xml:space="preserve">2:00 p.m. </w:t>
            </w:r>
            <w:r w:rsidR="00C156C1">
              <w:t>P</w:t>
            </w:r>
            <w:r w:rsidR="00C74112" w:rsidRPr="00A9697C">
              <w:t>resentation by Ruffalo Noel Levitz on “</w:t>
            </w:r>
            <w:r w:rsidR="008C119E" w:rsidRPr="008C119E">
              <w:t>Where is the Graduate Market Heading: Trends that Inform 2025 &amp; Beyond</w:t>
            </w:r>
            <w:r w:rsidR="00C74112" w:rsidRPr="00A9697C">
              <w:t>”</w:t>
            </w:r>
          </w:p>
        </w:tc>
        <w:tc>
          <w:tcPr>
            <w:tcW w:w="1350" w:type="dxa"/>
          </w:tcPr>
          <w:p w14:paraId="4DE1A65A" w14:textId="77777777" w:rsidR="00C74112" w:rsidRPr="00A9697C" w:rsidRDefault="00C74112" w:rsidP="006C578B">
            <w:pPr>
              <w:pStyle w:val="Standard1"/>
              <w:tabs>
                <w:tab w:val="left" w:pos="72"/>
              </w:tabs>
              <w:jc w:val="right"/>
            </w:pPr>
          </w:p>
        </w:tc>
      </w:tr>
      <w:tr w:rsidR="001276C3" w:rsidRPr="00A9697C" w14:paraId="704A630D" w14:textId="77777777" w:rsidTr="008D5847">
        <w:tc>
          <w:tcPr>
            <w:tcW w:w="9828" w:type="dxa"/>
          </w:tcPr>
          <w:p w14:paraId="02A20CCA" w14:textId="77777777" w:rsidR="00A9697C" w:rsidRPr="00A9697C" w:rsidRDefault="00A9697C" w:rsidP="00A9697C">
            <w:pPr>
              <w:pStyle w:val="Standard1"/>
            </w:pPr>
            <w:r w:rsidRPr="00A9697C">
              <w:t>Consent Agenda:</w:t>
            </w:r>
          </w:p>
          <w:p w14:paraId="3440040A" w14:textId="77777777" w:rsidR="00115C94" w:rsidRDefault="00115C94" w:rsidP="00115C94">
            <w:pPr>
              <w:pStyle w:val="Standard1"/>
            </w:pPr>
            <w:r>
              <w:t xml:space="preserve">New accelerated </w:t>
            </w:r>
            <w:sdt>
              <w:sdtPr>
                <w:id w:val="-796602913"/>
                <w:placeholder>
                  <w:docPart w:val="FA58389DEBE744E294FCB5AE6AC3AC71"/>
                </w:placeholder>
                <w:text/>
              </w:sdtPr>
              <w:sdtContent>
                <w:r>
                  <w:t xml:space="preserve">B.S. Tourism, Event, and Sport Management (Major in Sport Management) and M.A. in Sports Journalism </w:t>
                </w:r>
              </w:sdtContent>
            </w:sdt>
            <w:r>
              <w:t>from the School of Liberal Arts</w:t>
            </w:r>
          </w:p>
          <w:p w14:paraId="55E16961" w14:textId="043FBB6E" w:rsidR="00106B75" w:rsidRPr="00852EB1" w:rsidRDefault="00106B75" w:rsidP="00106B75">
            <w:pPr>
              <w:pStyle w:val="Standard1"/>
            </w:pPr>
            <w:r w:rsidRPr="00852EB1">
              <w:t>Changes to the curriculum in the PhD minor in Global Health from the Fairbanks School of Public Health</w:t>
            </w:r>
          </w:p>
          <w:p w14:paraId="43947F76" w14:textId="77777777" w:rsidR="00106B75" w:rsidRPr="00852EB1" w:rsidRDefault="00106B75" w:rsidP="00106B75">
            <w:pPr>
              <w:pStyle w:val="Standard1"/>
            </w:pPr>
            <w:r w:rsidRPr="00852EB1">
              <w:t>Credit hour change to the MS in Bioinformatics in Luddy School of Informatics, Computing, &amp; Engineering</w:t>
            </w:r>
          </w:p>
          <w:p w14:paraId="32EAA7D0" w14:textId="77777777" w:rsidR="00106B75" w:rsidRPr="00852EB1" w:rsidRDefault="00106B75" w:rsidP="00106B75">
            <w:pPr>
              <w:pStyle w:val="Standard1"/>
            </w:pPr>
            <w:r w:rsidRPr="00852EB1">
              <w:t>Changes to the plan of study in the MS in Industrial Organization Psychology non-thesis track program in the School of Science</w:t>
            </w:r>
          </w:p>
          <w:p w14:paraId="6F349726" w14:textId="77777777" w:rsidR="00106B75" w:rsidRPr="00852EB1" w:rsidRDefault="00106B75" w:rsidP="00106B75">
            <w:pPr>
              <w:pStyle w:val="Standard1"/>
            </w:pPr>
            <w:r w:rsidRPr="00852EB1">
              <w:t xml:space="preserve">In preparation for the adoption of </w:t>
            </w:r>
            <w:proofErr w:type="spellStart"/>
            <w:r w:rsidRPr="00852EB1">
              <w:t>Stellic</w:t>
            </w:r>
            <w:proofErr w:type="spellEnd"/>
            <w:r w:rsidRPr="00852EB1">
              <w:t>, the School of Liberal Arts has requested changes to the following programs:</w:t>
            </w:r>
          </w:p>
          <w:p w14:paraId="4F977CAC" w14:textId="77777777" w:rsidR="00106B75" w:rsidRPr="00852EB1" w:rsidRDefault="00106B75" w:rsidP="00106B75">
            <w:pPr>
              <w:pStyle w:val="Standard1"/>
              <w:numPr>
                <w:ilvl w:val="0"/>
                <w:numId w:val="5"/>
              </w:numPr>
            </w:pPr>
            <w:r w:rsidRPr="00852EB1">
              <w:t>MA in Public Relations:</w:t>
            </w:r>
          </w:p>
          <w:p w14:paraId="0196B3AC" w14:textId="77777777" w:rsidR="00106B75" w:rsidRPr="00852EB1" w:rsidRDefault="00106B75" w:rsidP="00106B75">
            <w:pPr>
              <w:pStyle w:val="Standard1"/>
              <w:numPr>
                <w:ilvl w:val="1"/>
                <w:numId w:val="5"/>
              </w:numPr>
            </w:pPr>
            <w:r w:rsidRPr="00852EB1">
              <w:t>Remove the following tracks: Public Relations Management, Sports, and Health Care and Life Sciences</w:t>
            </w:r>
          </w:p>
          <w:p w14:paraId="0D777127" w14:textId="77777777" w:rsidR="00106B75" w:rsidRPr="00852EB1" w:rsidRDefault="00106B75" w:rsidP="00106B75">
            <w:pPr>
              <w:pStyle w:val="Standard1"/>
              <w:numPr>
                <w:ilvl w:val="1"/>
                <w:numId w:val="5"/>
              </w:numPr>
            </w:pPr>
            <w:r w:rsidRPr="00852EB1">
              <w:t>Addition of journalism courses to the plan of study</w:t>
            </w:r>
          </w:p>
          <w:p w14:paraId="3A3CAA54" w14:textId="77777777" w:rsidR="00106B75" w:rsidRPr="00852EB1" w:rsidRDefault="00106B75" w:rsidP="00106B75">
            <w:pPr>
              <w:pStyle w:val="Standard1"/>
              <w:numPr>
                <w:ilvl w:val="1"/>
                <w:numId w:val="5"/>
              </w:numPr>
            </w:pPr>
            <w:r w:rsidRPr="00852EB1">
              <w:t>Remove additional undergraduate prerequisites taken as part of the master’s program</w:t>
            </w:r>
          </w:p>
          <w:p w14:paraId="445F3098" w14:textId="77777777" w:rsidR="00106B75" w:rsidRPr="00852EB1" w:rsidRDefault="00106B75" w:rsidP="00106B75">
            <w:pPr>
              <w:pStyle w:val="Standard1"/>
              <w:numPr>
                <w:ilvl w:val="0"/>
                <w:numId w:val="5"/>
              </w:numPr>
            </w:pPr>
            <w:r w:rsidRPr="00852EB1">
              <w:t>MA in Sports Journalism to remove additional undergraduate prerequisites taken as part of the master’s program</w:t>
            </w:r>
          </w:p>
          <w:p w14:paraId="12D811BC" w14:textId="77777777" w:rsidR="00106B75" w:rsidRPr="00852EB1" w:rsidRDefault="00106B75" w:rsidP="00106B75">
            <w:pPr>
              <w:pStyle w:val="Standard1"/>
              <w:numPr>
                <w:ilvl w:val="0"/>
                <w:numId w:val="5"/>
              </w:numPr>
            </w:pPr>
            <w:r w:rsidRPr="00852EB1">
              <w:t>MA in English to remove Thesis Option</w:t>
            </w:r>
          </w:p>
          <w:p w14:paraId="062D1CF6" w14:textId="77777777" w:rsidR="00106B75" w:rsidRPr="00852EB1" w:rsidRDefault="00106B75" w:rsidP="00106B75">
            <w:pPr>
              <w:pStyle w:val="Standard1"/>
              <w:numPr>
                <w:ilvl w:val="0"/>
                <w:numId w:val="5"/>
              </w:numPr>
            </w:pPr>
            <w:r w:rsidRPr="00852EB1">
              <w:t>MA in History maximum number of outside electives allowed changed</w:t>
            </w:r>
          </w:p>
          <w:p w14:paraId="0BBCBDAC" w14:textId="77777777" w:rsidR="00106B75" w:rsidRPr="00852EB1" w:rsidRDefault="00106B75" w:rsidP="00106B75">
            <w:pPr>
              <w:pStyle w:val="Standard1"/>
              <w:numPr>
                <w:ilvl w:val="0"/>
                <w:numId w:val="5"/>
              </w:numPr>
            </w:pPr>
            <w:r w:rsidRPr="00852EB1">
              <w:t>MAT in Teaching of Spanish to add electives</w:t>
            </w:r>
          </w:p>
          <w:p w14:paraId="62C51AB7" w14:textId="77777777" w:rsidR="00106B75" w:rsidRPr="00852EB1" w:rsidRDefault="00106B75" w:rsidP="00106B75">
            <w:pPr>
              <w:pStyle w:val="Standard1"/>
              <w:numPr>
                <w:ilvl w:val="0"/>
                <w:numId w:val="5"/>
              </w:numPr>
            </w:pPr>
            <w:r w:rsidRPr="00852EB1">
              <w:t>PhD minor in History course credit hours changed</w:t>
            </w:r>
          </w:p>
          <w:p w14:paraId="3E9ED744" w14:textId="77777777" w:rsidR="00106B75" w:rsidRPr="00852EB1" w:rsidRDefault="00106B75" w:rsidP="00106B75">
            <w:pPr>
              <w:pStyle w:val="Standard1"/>
              <w:numPr>
                <w:ilvl w:val="0"/>
                <w:numId w:val="5"/>
              </w:numPr>
            </w:pPr>
            <w:r w:rsidRPr="00852EB1">
              <w:t>PhD minor in Women’s, Gender, and Sexuality Studies name change and plan of study changes</w:t>
            </w:r>
          </w:p>
          <w:p w14:paraId="6EB51E0C" w14:textId="77777777" w:rsidR="00106B75" w:rsidRPr="00852EB1" w:rsidRDefault="00106B75" w:rsidP="00106B75">
            <w:pPr>
              <w:pStyle w:val="Standard1"/>
              <w:numPr>
                <w:ilvl w:val="0"/>
                <w:numId w:val="5"/>
              </w:numPr>
            </w:pPr>
            <w:r w:rsidRPr="00852EB1">
              <w:lastRenderedPageBreak/>
              <w:t>Graduate Certificate in Teaching Literature to add electives</w:t>
            </w:r>
          </w:p>
          <w:p w14:paraId="354EA41A" w14:textId="77777777" w:rsidR="00106B75" w:rsidRPr="00852EB1" w:rsidRDefault="00106B75" w:rsidP="00106B75">
            <w:pPr>
              <w:pStyle w:val="Standard1"/>
              <w:numPr>
                <w:ilvl w:val="0"/>
                <w:numId w:val="5"/>
              </w:numPr>
            </w:pPr>
            <w:r w:rsidRPr="00852EB1">
              <w:t>Graduate Certificate in Teaching Writing to add electives</w:t>
            </w:r>
          </w:p>
          <w:p w14:paraId="24FA4919" w14:textId="77777777" w:rsidR="00106B75" w:rsidRPr="00852EB1" w:rsidRDefault="00106B75" w:rsidP="00106B75">
            <w:pPr>
              <w:pStyle w:val="Standard1"/>
            </w:pPr>
            <w:r w:rsidRPr="00852EB1">
              <w:t xml:space="preserve">In preparation for the adoption of </w:t>
            </w:r>
            <w:proofErr w:type="spellStart"/>
            <w:r w:rsidRPr="00852EB1">
              <w:t>Stellic</w:t>
            </w:r>
            <w:proofErr w:type="spellEnd"/>
            <w:r w:rsidRPr="00852EB1">
              <w:t>, the School of Medicine has requested changes to the following programs:</w:t>
            </w:r>
          </w:p>
          <w:p w14:paraId="30D2FAC8" w14:textId="77777777" w:rsidR="00106B75" w:rsidRPr="00852EB1" w:rsidRDefault="00106B75" w:rsidP="00106B75">
            <w:pPr>
              <w:pStyle w:val="Standard1"/>
              <w:numPr>
                <w:ilvl w:val="0"/>
                <w:numId w:val="6"/>
              </w:numPr>
            </w:pPr>
            <w:r w:rsidRPr="00852EB1">
              <w:t>Anatomy, Cell Biology, &amp; Physiology Education track – curriculum change</w:t>
            </w:r>
          </w:p>
          <w:p w14:paraId="28EB9510" w14:textId="77777777" w:rsidR="00106B75" w:rsidRPr="00852EB1" w:rsidRDefault="00106B75" w:rsidP="00106B75">
            <w:pPr>
              <w:pStyle w:val="Standard1"/>
              <w:numPr>
                <w:ilvl w:val="0"/>
                <w:numId w:val="6"/>
              </w:numPr>
            </w:pPr>
            <w:r w:rsidRPr="00852EB1">
              <w:t>PhD in Translational Cancer Biology</w:t>
            </w:r>
          </w:p>
          <w:p w14:paraId="70C24872" w14:textId="77777777" w:rsidR="00106B75" w:rsidRPr="00852EB1" w:rsidRDefault="00106B75" w:rsidP="00106B75">
            <w:pPr>
              <w:pStyle w:val="Standard1"/>
              <w:numPr>
                <w:ilvl w:val="1"/>
                <w:numId w:val="6"/>
              </w:numPr>
            </w:pPr>
            <w:r w:rsidRPr="00852EB1">
              <w:t>Add required and optional courses to the plan of study</w:t>
            </w:r>
          </w:p>
          <w:p w14:paraId="6862421C" w14:textId="77777777" w:rsidR="00106B75" w:rsidRPr="00852EB1" w:rsidRDefault="00106B75" w:rsidP="00106B75">
            <w:pPr>
              <w:pStyle w:val="Standard1"/>
              <w:numPr>
                <w:ilvl w:val="1"/>
                <w:numId w:val="6"/>
              </w:numPr>
            </w:pPr>
            <w:r w:rsidRPr="00852EB1">
              <w:t>Change the minimum passing grade from a B to a B-</w:t>
            </w:r>
          </w:p>
          <w:p w14:paraId="1C8F2063" w14:textId="77777777" w:rsidR="00106B75" w:rsidRPr="00852EB1" w:rsidRDefault="00106B75" w:rsidP="00106B75">
            <w:pPr>
              <w:pStyle w:val="Standard1"/>
              <w:numPr>
                <w:ilvl w:val="0"/>
                <w:numId w:val="6"/>
              </w:numPr>
            </w:pPr>
            <w:r w:rsidRPr="00852EB1">
              <w:t>PhD minor in Translational Cancer Biology to add a course as an optional elective</w:t>
            </w:r>
          </w:p>
          <w:p w14:paraId="39DA453D" w14:textId="77777777" w:rsidR="00106B75" w:rsidRPr="00852EB1" w:rsidRDefault="00106B75" w:rsidP="00106B75">
            <w:pPr>
              <w:pStyle w:val="Standard1"/>
              <w:numPr>
                <w:ilvl w:val="0"/>
                <w:numId w:val="6"/>
              </w:numPr>
            </w:pPr>
            <w:r w:rsidRPr="00852EB1">
              <w:t>PhD in Medical Neuroscience to modify the curricular requirements for the biostatistics component of the program</w:t>
            </w:r>
          </w:p>
          <w:p w14:paraId="059F15BF" w14:textId="77777777" w:rsidR="00106B75" w:rsidRPr="00852EB1" w:rsidRDefault="00106B75" w:rsidP="00106B75">
            <w:pPr>
              <w:pStyle w:val="Standard1"/>
              <w:numPr>
                <w:ilvl w:val="0"/>
                <w:numId w:val="6"/>
              </w:numPr>
            </w:pPr>
            <w:r w:rsidRPr="00852EB1">
              <w:t>PhD minor in Cardiovascular Science revised curriculum</w:t>
            </w:r>
          </w:p>
          <w:p w14:paraId="4311F908" w14:textId="77777777" w:rsidR="00106B75" w:rsidRPr="00852EB1" w:rsidRDefault="00106B75" w:rsidP="00106B75">
            <w:pPr>
              <w:pStyle w:val="Standard1"/>
              <w:numPr>
                <w:ilvl w:val="0"/>
                <w:numId w:val="6"/>
              </w:numPr>
            </w:pPr>
            <w:r w:rsidRPr="00852EB1">
              <w:t>MS Medical &amp; Molecular Genetics – Genetics Counseling</w:t>
            </w:r>
          </w:p>
          <w:p w14:paraId="238B8E09" w14:textId="77777777" w:rsidR="00106B75" w:rsidRPr="00852EB1" w:rsidRDefault="00106B75" w:rsidP="00106B75">
            <w:pPr>
              <w:pStyle w:val="Standard1"/>
              <w:numPr>
                <w:ilvl w:val="0"/>
                <w:numId w:val="6"/>
              </w:numPr>
            </w:pPr>
            <w:r w:rsidRPr="00852EB1">
              <w:t>PhD Medical &amp; Molecular Genetics update grade requirements; add research course</w:t>
            </w:r>
          </w:p>
          <w:p w14:paraId="3BD4B8DA" w14:textId="77777777" w:rsidR="00106B75" w:rsidRPr="00852EB1" w:rsidRDefault="00106B75" w:rsidP="00106B75">
            <w:pPr>
              <w:pStyle w:val="Standard1"/>
            </w:pPr>
            <w:r w:rsidRPr="00852EB1">
              <w:t xml:space="preserve">In preparation for the adoption of </w:t>
            </w:r>
            <w:proofErr w:type="spellStart"/>
            <w:r w:rsidRPr="00852EB1">
              <w:t>Stellic</w:t>
            </w:r>
            <w:proofErr w:type="spellEnd"/>
            <w:r w:rsidRPr="00852EB1">
              <w:t>, Fairbanks School of Public Health has requested changes to the following programs:</w:t>
            </w:r>
          </w:p>
          <w:p w14:paraId="6AC444E8" w14:textId="77777777" w:rsidR="00106B75" w:rsidRPr="00852EB1" w:rsidRDefault="00106B75" w:rsidP="00106B75">
            <w:pPr>
              <w:pStyle w:val="Standard1"/>
              <w:numPr>
                <w:ilvl w:val="0"/>
                <w:numId w:val="7"/>
              </w:numPr>
            </w:pPr>
            <w:r w:rsidRPr="00852EB1">
              <w:t>Dual degree: MPH / JD curriculum update</w:t>
            </w:r>
          </w:p>
          <w:p w14:paraId="06945D97" w14:textId="77777777" w:rsidR="00106B75" w:rsidRPr="00852EB1" w:rsidRDefault="00106B75" w:rsidP="00106B75">
            <w:pPr>
              <w:pStyle w:val="Standard1"/>
              <w:numPr>
                <w:ilvl w:val="0"/>
                <w:numId w:val="7"/>
              </w:numPr>
            </w:pPr>
            <w:r w:rsidRPr="00852EB1">
              <w:t>Dual degree: MPH / DDS and MPH / IDP DDS curriculum update</w:t>
            </w:r>
          </w:p>
          <w:p w14:paraId="04D70D27" w14:textId="77777777" w:rsidR="00106B75" w:rsidRPr="00852EB1" w:rsidRDefault="00106B75" w:rsidP="00106B75">
            <w:pPr>
              <w:pStyle w:val="Standard1"/>
              <w:numPr>
                <w:ilvl w:val="0"/>
                <w:numId w:val="7"/>
              </w:numPr>
            </w:pPr>
            <w:r w:rsidRPr="00852EB1">
              <w:t>Dual Degree MPH / MSW curriculum update</w:t>
            </w:r>
          </w:p>
          <w:p w14:paraId="4920337C" w14:textId="77777777" w:rsidR="00106B75" w:rsidRPr="00852EB1" w:rsidRDefault="00106B75" w:rsidP="00106B75">
            <w:pPr>
              <w:pStyle w:val="Standard1"/>
            </w:pPr>
            <w:r w:rsidRPr="00852EB1">
              <w:t xml:space="preserve">In preparation for the adoption of </w:t>
            </w:r>
            <w:proofErr w:type="spellStart"/>
            <w:r w:rsidRPr="00852EB1">
              <w:t>Stellic</w:t>
            </w:r>
            <w:proofErr w:type="spellEnd"/>
            <w:r w:rsidRPr="00852EB1">
              <w:t>, the School of Science has requested changes to the following programs:</w:t>
            </w:r>
          </w:p>
          <w:p w14:paraId="7363FD3A" w14:textId="77777777" w:rsidR="00106B75" w:rsidRPr="00852EB1" w:rsidRDefault="00106B75" w:rsidP="00106B75">
            <w:pPr>
              <w:pStyle w:val="Standard1"/>
              <w:numPr>
                <w:ilvl w:val="0"/>
                <w:numId w:val="9"/>
              </w:numPr>
            </w:pPr>
            <w:r w:rsidRPr="00852EB1">
              <w:t>PhD in Biology plan of study update</w:t>
            </w:r>
          </w:p>
          <w:p w14:paraId="5DF68A76" w14:textId="77777777" w:rsidR="00106B75" w:rsidRPr="00852EB1" w:rsidRDefault="00106B75" w:rsidP="00106B75">
            <w:pPr>
              <w:pStyle w:val="Standard1"/>
              <w:numPr>
                <w:ilvl w:val="0"/>
                <w:numId w:val="9"/>
              </w:numPr>
            </w:pPr>
            <w:r w:rsidRPr="00852EB1">
              <w:t>MS in Biology – Thesis plan of study update</w:t>
            </w:r>
          </w:p>
          <w:p w14:paraId="562ABC63" w14:textId="77777777" w:rsidR="00106B75" w:rsidRPr="00852EB1" w:rsidRDefault="00106B75" w:rsidP="00106B75">
            <w:pPr>
              <w:pStyle w:val="Standard1"/>
              <w:numPr>
                <w:ilvl w:val="0"/>
                <w:numId w:val="9"/>
              </w:numPr>
            </w:pPr>
            <w:r w:rsidRPr="00852EB1">
              <w:t>MS in Biology – Non-thesis plan of study update</w:t>
            </w:r>
          </w:p>
          <w:p w14:paraId="1EC2C6DC" w14:textId="0998B0EE" w:rsidR="00A9697C" w:rsidRPr="00A9697C" w:rsidRDefault="00A9697C" w:rsidP="00A9697C">
            <w:pPr>
              <w:pStyle w:val="Standard1"/>
            </w:pPr>
          </w:p>
        </w:tc>
        <w:tc>
          <w:tcPr>
            <w:tcW w:w="1350" w:type="dxa"/>
          </w:tcPr>
          <w:p w14:paraId="3153A0BE" w14:textId="77777777" w:rsidR="001276C3" w:rsidRPr="00A9697C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 w:rsidRPr="00A9697C">
              <w:lastRenderedPageBreak/>
              <w:t>Blum</w:t>
            </w:r>
          </w:p>
        </w:tc>
      </w:tr>
      <w:tr w:rsidR="00F73099" w:rsidRPr="00A9697C" w14:paraId="73222C6F" w14:textId="77777777" w:rsidTr="008D5847">
        <w:tc>
          <w:tcPr>
            <w:tcW w:w="11178" w:type="dxa"/>
            <w:gridSpan w:val="2"/>
          </w:tcPr>
          <w:p w14:paraId="3B2AC707" w14:textId="4D048897" w:rsidR="00F73099" w:rsidRPr="00A9697C" w:rsidRDefault="00A73F46" w:rsidP="00604182">
            <w:pPr>
              <w:pStyle w:val="Standard1"/>
            </w:pPr>
            <w:r w:rsidRPr="00A9697C">
              <w:t>Informational Item</w:t>
            </w:r>
            <w:r w:rsidR="00F73099" w:rsidRPr="00A9697C">
              <w:t xml:space="preserve">: </w:t>
            </w:r>
            <w:r w:rsidR="00A41BB9" w:rsidRPr="00A9697C">
              <w:t>Removal of the PhD minor in Anthropology from the UGS bulletin was administratively approved. This minor was never developed.</w:t>
            </w:r>
          </w:p>
        </w:tc>
      </w:tr>
    </w:tbl>
    <w:p w14:paraId="3C94F7D7" w14:textId="77777777" w:rsidR="00604182" w:rsidRPr="00A9697C" w:rsidRDefault="00604182" w:rsidP="006C578B"/>
    <w:p w14:paraId="7E204A73" w14:textId="534C9592" w:rsidR="001276C3" w:rsidRPr="001276C3" w:rsidRDefault="00604182" w:rsidP="006C578B">
      <w:pPr>
        <w:rPr>
          <w:sz w:val="28"/>
          <w:szCs w:val="28"/>
        </w:rPr>
      </w:pPr>
      <w:r w:rsidRPr="00A9697C">
        <w:t>Next Meeting and Adjournment (</w:t>
      </w:r>
      <w:r w:rsidR="00862FAA" w:rsidRPr="00A9697C">
        <w:rPr>
          <w:b/>
        </w:rPr>
        <w:t>May 27, 2025</w:t>
      </w:r>
      <w:r w:rsidRPr="00A9697C">
        <w:rPr>
          <w:b/>
        </w:rPr>
        <w:t>, 1:30 pm, Zoom</w:t>
      </w:r>
      <w:r w:rsidRPr="00A9697C">
        <w:t>)</w:t>
      </w:r>
    </w:p>
    <w:sectPr w:rsidR="001276C3" w:rsidRPr="001276C3" w:rsidSect="00E7392D">
      <w:type w:val="continuous"/>
      <w:pgSz w:w="12240" w:h="15840" w:code="1"/>
      <w:pgMar w:top="806" w:right="720" w:bottom="245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8BB"/>
    <w:multiLevelType w:val="hybridMultilevel"/>
    <w:tmpl w:val="D9702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F08C5"/>
    <w:multiLevelType w:val="hybridMultilevel"/>
    <w:tmpl w:val="2AF67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01684"/>
    <w:multiLevelType w:val="hybridMultilevel"/>
    <w:tmpl w:val="2216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06546"/>
    <w:multiLevelType w:val="hybridMultilevel"/>
    <w:tmpl w:val="EC7AC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35BC2"/>
    <w:multiLevelType w:val="hybridMultilevel"/>
    <w:tmpl w:val="F2B48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A08FE"/>
    <w:multiLevelType w:val="hybridMultilevel"/>
    <w:tmpl w:val="2F0EA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27D3B"/>
    <w:multiLevelType w:val="hybridMultilevel"/>
    <w:tmpl w:val="D7568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A571C"/>
    <w:multiLevelType w:val="hybridMultilevel"/>
    <w:tmpl w:val="0FCC7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2416C"/>
    <w:multiLevelType w:val="hybridMultilevel"/>
    <w:tmpl w:val="AE48A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849783">
    <w:abstractNumId w:val="5"/>
  </w:num>
  <w:num w:numId="2" w16cid:durableId="10380836">
    <w:abstractNumId w:val="2"/>
  </w:num>
  <w:num w:numId="3" w16cid:durableId="1125809347">
    <w:abstractNumId w:val="3"/>
  </w:num>
  <w:num w:numId="4" w16cid:durableId="1321884558">
    <w:abstractNumId w:val="6"/>
  </w:num>
  <w:num w:numId="5" w16cid:durableId="369038147">
    <w:abstractNumId w:val="7"/>
  </w:num>
  <w:num w:numId="6" w16cid:durableId="344937904">
    <w:abstractNumId w:val="8"/>
  </w:num>
  <w:num w:numId="7" w16cid:durableId="1532844936">
    <w:abstractNumId w:val="4"/>
  </w:num>
  <w:num w:numId="8" w16cid:durableId="906916724">
    <w:abstractNumId w:val="0"/>
  </w:num>
  <w:num w:numId="9" w16cid:durableId="1830554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7DB"/>
    <w:rsid w:val="000114CD"/>
    <w:rsid w:val="00011B72"/>
    <w:rsid w:val="00023A7D"/>
    <w:rsid w:val="000623DA"/>
    <w:rsid w:val="000641D1"/>
    <w:rsid w:val="00073135"/>
    <w:rsid w:val="0007572D"/>
    <w:rsid w:val="000B2609"/>
    <w:rsid w:val="000B324D"/>
    <w:rsid w:val="000C1FEB"/>
    <w:rsid w:val="000C2817"/>
    <w:rsid w:val="000C424D"/>
    <w:rsid w:val="000C7458"/>
    <w:rsid w:val="000D29B9"/>
    <w:rsid w:val="000D5500"/>
    <w:rsid w:val="000E1E0D"/>
    <w:rsid w:val="000F1043"/>
    <w:rsid w:val="00106B75"/>
    <w:rsid w:val="00113979"/>
    <w:rsid w:val="00115C94"/>
    <w:rsid w:val="00120431"/>
    <w:rsid w:val="001276C3"/>
    <w:rsid w:val="00141F0E"/>
    <w:rsid w:val="0015789B"/>
    <w:rsid w:val="001712E9"/>
    <w:rsid w:val="00181C5D"/>
    <w:rsid w:val="001B118D"/>
    <w:rsid w:val="001B7575"/>
    <w:rsid w:val="001D01D2"/>
    <w:rsid w:val="001D29DB"/>
    <w:rsid w:val="001F4EF7"/>
    <w:rsid w:val="001F57E2"/>
    <w:rsid w:val="00207F81"/>
    <w:rsid w:val="00213699"/>
    <w:rsid w:val="00255652"/>
    <w:rsid w:val="00262672"/>
    <w:rsid w:val="00270A62"/>
    <w:rsid w:val="002927FD"/>
    <w:rsid w:val="00294FF1"/>
    <w:rsid w:val="002B068C"/>
    <w:rsid w:val="002B7C72"/>
    <w:rsid w:val="002D7299"/>
    <w:rsid w:val="002E09C0"/>
    <w:rsid w:val="002F2A5F"/>
    <w:rsid w:val="002F7460"/>
    <w:rsid w:val="00311ABD"/>
    <w:rsid w:val="00317EC3"/>
    <w:rsid w:val="0032242A"/>
    <w:rsid w:val="003314DC"/>
    <w:rsid w:val="003562C8"/>
    <w:rsid w:val="00357136"/>
    <w:rsid w:val="00357FE0"/>
    <w:rsid w:val="003810CF"/>
    <w:rsid w:val="00386AD2"/>
    <w:rsid w:val="00391363"/>
    <w:rsid w:val="003A5466"/>
    <w:rsid w:val="003C5BC8"/>
    <w:rsid w:val="003C775E"/>
    <w:rsid w:val="003E5709"/>
    <w:rsid w:val="003F06FF"/>
    <w:rsid w:val="00400A60"/>
    <w:rsid w:val="004019AB"/>
    <w:rsid w:val="00412C2E"/>
    <w:rsid w:val="00415C27"/>
    <w:rsid w:val="00416412"/>
    <w:rsid w:val="00417D43"/>
    <w:rsid w:val="00424B8F"/>
    <w:rsid w:val="004345CD"/>
    <w:rsid w:val="004368C8"/>
    <w:rsid w:val="004408FD"/>
    <w:rsid w:val="004655DC"/>
    <w:rsid w:val="00475127"/>
    <w:rsid w:val="00477E24"/>
    <w:rsid w:val="004968D3"/>
    <w:rsid w:val="004972B9"/>
    <w:rsid w:val="004A16DB"/>
    <w:rsid w:val="004A3ED8"/>
    <w:rsid w:val="004C47D3"/>
    <w:rsid w:val="004D5CFD"/>
    <w:rsid w:val="004D7ED5"/>
    <w:rsid w:val="004F670D"/>
    <w:rsid w:val="0050422E"/>
    <w:rsid w:val="00520B88"/>
    <w:rsid w:val="00524AB4"/>
    <w:rsid w:val="00555BFA"/>
    <w:rsid w:val="00561E83"/>
    <w:rsid w:val="00575BE9"/>
    <w:rsid w:val="00584642"/>
    <w:rsid w:val="00594956"/>
    <w:rsid w:val="005D140C"/>
    <w:rsid w:val="00604182"/>
    <w:rsid w:val="0061612B"/>
    <w:rsid w:val="0062018B"/>
    <w:rsid w:val="00641467"/>
    <w:rsid w:val="00641856"/>
    <w:rsid w:val="00641B79"/>
    <w:rsid w:val="006478DE"/>
    <w:rsid w:val="00651E5A"/>
    <w:rsid w:val="00660BAB"/>
    <w:rsid w:val="00661C76"/>
    <w:rsid w:val="006621F5"/>
    <w:rsid w:val="0066588B"/>
    <w:rsid w:val="0067465A"/>
    <w:rsid w:val="00674881"/>
    <w:rsid w:val="00691D1B"/>
    <w:rsid w:val="006936B0"/>
    <w:rsid w:val="006A2792"/>
    <w:rsid w:val="006C0A5A"/>
    <w:rsid w:val="006C25AC"/>
    <w:rsid w:val="006C43E7"/>
    <w:rsid w:val="006C578B"/>
    <w:rsid w:val="006C7DB7"/>
    <w:rsid w:val="006D57FA"/>
    <w:rsid w:val="006E0635"/>
    <w:rsid w:val="006F3CD5"/>
    <w:rsid w:val="006F4FAA"/>
    <w:rsid w:val="006F63A6"/>
    <w:rsid w:val="00711F21"/>
    <w:rsid w:val="007157BE"/>
    <w:rsid w:val="0072555F"/>
    <w:rsid w:val="007366ED"/>
    <w:rsid w:val="00741B5D"/>
    <w:rsid w:val="00743DBB"/>
    <w:rsid w:val="00751CC3"/>
    <w:rsid w:val="00764FF6"/>
    <w:rsid w:val="007662F7"/>
    <w:rsid w:val="0076707B"/>
    <w:rsid w:val="007852CC"/>
    <w:rsid w:val="007B57A2"/>
    <w:rsid w:val="007C0B2F"/>
    <w:rsid w:val="007C2BAB"/>
    <w:rsid w:val="007C3116"/>
    <w:rsid w:val="007D145A"/>
    <w:rsid w:val="007D73D2"/>
    <w:rsid w:val="007E19F9"/>
    <w:rsid w:val="007E23B1"/>
    <w:rsid w:val="007F7959"/>
    <w:rsid w:val="00802275"/>
    <w:rsid w:val="00814B94"/>
    <w:rsid w:val="00815FE8"/>
    <w:rsid w:val="00842548"/>
    <w:rsid w:val="00856EC8"/>
    <w:rsid w:val="00862FAA"/>
    <w:rsid w:val="008978AE"/>
    <w:rsid w:val="008A5F4F"/>
    <w:rsid w:val="008A7CFF"/>
    <w:rsid w:val="008A7E52"/>
    <w:rsid w:val="008C119E"/>
    <w:rsid w:val="008D5847"/>
    <w:rsid w:val="008F5FA6"/>
    <w:rsid w:val="009105DE"/>
    <w:rsid w:val="0093237F"/>
    <w:rsid w:val="00957C11"/>
    <w:rsid w:val="00967888"/>
    <w:rsid w:val="009C3DBC"/>
    <w:rsid w:val="009C5370"/>
    <w:rsid w:val="009D7B44"/>
    <w:rsid w:val="009E5D4F"/>
    <w:rsid w:val="009F056F"/>
    <w:rsid w:val="009F759F"/>
    <w:rsid w:val="00A120A9"/>
    <w:rsid w:val="00A12251"/>
    <w:rsid w:val="00A17B30"/>
    <w:rsid w:val="00A2524B"/>
    <w:rsid w:val="00A255A8"/>
    <w:rsid w:val="00A32955"/>
    <w:rsid w:val="00A350DC"/>
    <w:rsid w:val="00A4113E"/>
    <w:rsid w:val="00A41BB9"/>
    <w:rsid w:val="00A43AD7"/>
    <w:rsid w:val="00A442BD"/>
    <w:rsid w:val="00A552B5"/>
    <w:rsid w:val="00A70832"/>
    <w:rsid w:val="00A73F46"/>
    <w:rsid w:val="00A76952"/>
    <w:rsid w:val="00A90FD4"/>
    <w:rsid w:val="00A91D68"/>
    <w:rsid w:val="00A923DB"/>
    <w:rsid w:val="00A9697C"/>
    <w:rsid w:val="00A96EB0"/>
    <w:rsid w:val="00AA6E36"/>
    <w:rsid w:val="00AA70B4"/>
    <w:rsid w:val="00AF58B4"/>
    <w:rsid w:val="00AF6BDC"/>
    <w:rsid w:val="00B0618B"/>
    <w:rsid w:val="00B10A64"/>
    <w:rsid w:val="00B10DC2"/>
    <w:rsid w:val="00B1128D"/>
    <w:rsid w:val="00B13996"/>
    <w:rsid w:val="00B23B83"/>
    <w:rsid w:val="00B357FB"/>
    <w:rsid w:val="00B46447"/>
    <w:rsid w:val="00B54A49"/>
    <w:rsid w:val="00B6644A"/>
    <w:rsid w:val="00B66BD4"/>
    <w:rsid w:val="00B9120C"/>
    <w:rsid w:val="00B93F2B"/>
    <w:rsid w:val="00B94CA9"/>
    <w:rsid w:val="00BA081D"/>
    <w:rsid w:val="00BA6A08"/>
    <w:rsid w:val="00BC31DA"/>
    <w:rsid w:val="00BC5EE9"/>
    <w:rsid w:val="00BC7A14"/>
    <w:rsid w:val="00BD605A"/>
    <w:rsid w:val="00BF7BD0"/>
    <w:rsid w:val="00C00E0F"/>
    <w:rsid w:val="00C03B80"/>
    <w:rsid w:val="00C057CD"/>
    <w:rsid w:val="00C156C1"/>
    <w:rsid w:val="00C32C98"/>
    <w:rsid w:val="00C354D5"/>
    <w:rsid w:val="00C45F55"/>
    <w:rsid w:val="00C74112"/>
    <w:rsid w:val="00C75B3C"/>
    <w:rsid w:val="00C97175"/>
    <w:rsid w:val="00CA0519"/>
    <w:rsid w:val="00CB482E"/>
    <w:rsid w:val="00CC543C"/>
    <w:rsid w:val="00CE77DB"/>
    <w:rsid w:val="00D010C4"/>
    <w:rsid w:val="00D43104"/>
    <w:rsid w:val="00D53208"/>
    <w:rsid w:val="00D60A47"/>
    <w:rsid w:val="00D643BA"/>
    <w:rsid w:val="00D66AF9"/>
    <w:rsid w:val="00D67445"/>
    <w:rsid w:val="00DA41A9"/>
    <w:rsid w:val="00DC300D"/>
    <w:rsid w:val="00DC3317"/>
    <w:rsid w:val="00DC6A63"/>
    <w:rsid w:val="00DD20C0"/>
    <w:rsid w:val="00DF6AC4"/>
    <w:rsid w:val="00E06E63"/>
    <w:rsid w:val="00E36BEA"/>
    <w:rsid w:val="00E536CA"/>
    <w:rsid w:val="00E65727"/>
    <w:rsid w:val="00E7222F"/>
    <w:rsid w:val="00E7392D"/>
    <w:rsid w:val="00E8133F"/>
    <w:rsid w:val="00E81805"/>
    <w:rsid w:val="00E857F2"/>
    <w:rsid w:val="00EA25B9"/>
    <w:rsid w:val="00EA66FF"/>
    <w:rsid w:val="00EB7B1A"/>
    <w:rsid w:val="00F26D77"/>
    <w:rsid w:val="00F37C7D"/>
    <w:rsid w:val="00F73099"/>
    <w:rsid w:val="00F765F6"/>
    <w:rsid w:val="00FC5253"/>
    <w:rsid w:val="00FC5F59"/>
    <w:rsid w:val="00FF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E9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276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Standard1">
    <w:name w:val="Standard1"/>
    <w:basedOn w:val="Normal"/>
    <w:link w:val="Standard1Char"/>
    <w:rsid w:val="00CE77DB"/>
    <w:pPr>
      <w:spacing w:before="60" w:after="60"/>
    </w:pPr>
  </w:style>
  <w:style w:type="paragraph" w:customStyle="1" w:styleId="Formal1">
    <w:name w:val="Formal1"/>
    <w:basedOn w:val="Normal"/>
    <w:rsid w:val="00CE77DB"/>
    <w:pPr>
      <w:spacing w:before="60" w:after="60"/>
    </w:pPr>
    <w:rPr>
      <w:sz w:val="24"/>
    </w:rPr>
  </w:style>
  <w:style w:type="character" w:styleId="Hyperlink">
    <w:name w:val="Hyperlink"/>
    <w:basedOn w:val="DefaultParagraphFont"/>
    <w:unhideWhenUsed/>
    <w:rsid w:val="00357FE0"/>
    <w:rPr>
      <w:color w:val="0000FF" w:themeColor="hyperlink"/>
      <w:u w:val="single"/>
    </w:rPr>
  </w:style>
  <w:style w:type="paragraph" w:customStyle="1" w:styleId="GAC">
    <w:name w:val="GAC"/>
    <w:basedOn w:val="Heading1"/>
    <w:next w:val="Normal"/>
    <w:link w:val="GACChar"/>
    <w:qFormat/>
    <w:rsid w:val="007C2BAB"/>
    <w:rPr>
      <w:b/>
      <w:sz w:val="40"/>
    </w:rPr>
  </w:style>
  <w:style w:type="table" w:styleId="TableGridLight">
    <w:name w:val="Grid Table Light"/>
    <w:basedOn w:val="TableNormal"/>
    <w:uiPriority w:val="40"/>
    <w:rsid w:val="008022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andard1Char">
    <w:name w:val="Standard1 Char"/>
    <w:basedOn w:val="DefaultParagraphFont"/>
    <w:link w:val="Standard1"/>
    <w:rsid w:val="007C2BAB"/>
  </w:style>
  <w:style w:type="character" w:customStyle="1" w:styleId="GACChar">
    <w:name w:val="GAC Char"/>
    <w:basedOn w:val="Standard1Char"/>
    <w:link w:val="GAC"/>
    <w:rsid w:val="001276C3"/>
    <w:rPr>
      <w:rFonts w:asciiTheme="majorHAnsi" w:eastAsiaTheme="majorEastAsia" w:hAnsiTheme="majorHAnsi" w:cstheme="majorBidi"/>
      <w:b/>
      <w:color w:val="365F91" w:themeColor="accent1" w:themeShade="BF"/>
      <w:sz w:val="40"/>
      <w:szCs w:val="32"/>
    </w:rPr>
  </w:style>
  <w:style w:type="paragraph" w:styleId="Header">
    <w:name w:val="header"/>
    <w:basedOn w:val="Normal"/>
    <w:link w:val="HeaderChar"/>
    <w:semiHidden/>
    <w:unhideWhenUsed/>
    <w:rsid w:val="007C2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7C2BAB"/>
  </w:style>
  <w:style w:type="character" w:customStyle="1" w:styleId="Heading1Char">
    <w:name w:val="Heading 1 Char"/>
    <w:basedOn w:val="DefaultParagraphFont"/>
    <w:link w:val="Heading1"/>
    <w:rsid w:val="001276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4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zdes\AppData\Roaming\Microsoft\Templates\Agenda%20wizard.Wi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58389DEBE744E294FCB5AE6AC3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1530B-C41D-456B-B9D6-DD5CDF1DF524}"/>
      </w:docPartPr>
      <w:docPartBody>
        <w:p w:rsidR="00FA3F05" w:rsidRDefault="00FA3F05" w:rsidP="00FA3F05">
          <w:pPr>
            <w:pStyle w:val="FA58389DEBE744E294FCB5AE6AC3AC71"/>
          </w:pPr>
          <w:r w:rsidRPr="00E70E9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05"/>
    <w:rsid w:val="00213699"/>
    <w:rsid w:val="00FA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3F05"/>
    <w:rPr>
      <w:color w:val="808080"/>
    </w:rPr>
  </w:style>
  <w:style w:type="paragraph" w:customStyle="1" w:styleId="FA58389DEBE744E294FCB5AE6AC3AC71">
    <w:name w:val="FA58389DEBE744E294FCB5AE6AC3AC71"/>
    <w:rsid w:val="00FA3F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E8FF9-A8FC-4E0A-B398-DEADCEF0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0</TotalTime>
  <Pages>2</Pages>
  <Words>626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Affairs Committee</vt:lpstr>
    </vt:vector>
  </TitlesOfParts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Affairs Committee</dc:title>
  <dc:subject>Approval of the Minutes for February 26, 2013</dc:subject>
  <dc:creator/>
  <cp:lastModifiedBy/>
  <cp:revision>1</cp:revision>
  <dcterms:created xsi:type="dcterms:W3CDTF">2025-04-04T18:06:00Z</dcterms:created>
  <dcterms:modified xsi:type="dcterms:W3CDTF">2025-04-24T17:54:00Z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